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9C6" w:rsidRPr="00D214F7" w:rsidRDefault="008479C6" w:rsidP="008479C6">
      <w:pPr>
        <w:pStyle w:val="Listaszerbekezds"/>
        <w:numPr>
          <w:ilvl w:val="0"/>
          <w:numId w:val="1"/>
        </w:numPr>
        <w:spacing w:after="158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6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melléklet a talajterhelési díjról szóló 15/2015.(XI.30.) önkormányzati rendelethez </w:t>
      </w:r>
    </w:p>
    <w:p w:rsidR="008479C6" w:rsidRPr="00546278" w:rsidRDefault="008479C6" w:rsidP="008479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278">
        <w:rPr>
          <w:rFonts w:ascii="Times New Roman" w:hAnsi="Times New Roman" w:cs="Times New Roman"/>
          <w:color w:val="000000"/>
          <w:sz w:val="24"/>
          <w:szCs w:val="24"/>
        </w:rPr>
        <w:t>A talajterhelési díj mértékét a talajterhelési díj (2) bekezdésben meghatározott alapja, a (3) bekezdésben meghatározott egységdíj, valamint a település közigazgatási területére vonatkozó területérzékenységi szorzó határozza meg.</w:t>
      </w:r>
    </w:p>
    <w:p w:rsidR="008479C6" w:rsidRPr="00546278" w:rsidRDefault="008479C6" w:rsidP="008479C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278">
        <w:rPr>
          <w:rFonts w:ascii="Times New Roman" w:hAnsi="Times New Roman" w:cs="Times New Roman"/>
          <w:color w:val="000000"/>
          <w:sz w:val="24"/>
          <w:szCs w:val="24"/>
        </w:rPr>
        <w:t>A talajterhelési díj alapja a szolgáltatott, vagy egyedi vízbeszerzés esetében a méréssel igazolt felhasznált, illetve mérési lehetőség hiányában az átalány alapján meghatározott víz mennyisége, csökkentve a külön jogszabály szerinti locsolási célú felhasználásra figyelembe vett víz mennyiségével.</w:t>
      </w:r>
    </w:p>
    <w:p w:rsidR="008479C6" w:rsidRPr="00D214F7" w:rsidRDefault="008479C6" w:rsidP="008479C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foot_13_place"/>
      <w:r w:rsidRPr="00546278">
        <w:rPr>
          <w:rFonts w:ascii="Times New Roman" w:hAnsi="Times New Roman" w:cs="Times New Roman"/>
          <w:color w:val="0000FF"/>
          <w:sz w:val="24"/>
          <w:szCs w:val="24"/>
          <w:u w:val="single"/>
          <w:vertAlign w:val="superscript"/>
        </w:rPr>
        <w:t>13</w:t>
      </w:r>
      <w:bookmarkEnd w:id="0"/>
      <w:r w:rsidRPr="00546278">
        <w:rPr>
          <w:rFonts w:ascii="Times New Roman" w:hAnsi="Times New Roman" w:cs="Times New Roman"/>
          <w:color w:val="000000"/>
          <w:sz w:val="24"/>
          <w:szCs w:val="24"/>
        </w:rPr>
        <w:t>A talajterhelési díj egységdíjának mértéke: 1 200 Ft/m</w:t>
      </w:r>
      <w:r w:rsidRPr="0054627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54627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479C6" w:rsidRPr="00546278" w:rsidRDefault="008479C6" w:rsidP="008479C6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479C6" w:rsidRPr="00546278" w:rsidRDefault="008479C6" w:rsidP="008479C6">
      <w:pPr>
        <w:spacing w:after="20"/>
        <w:ind w:firstLine="28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462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A talajterhelési díj mértéke</w:t>
      </w:r>
    </w:p>
    <w:p w:rsidR="008479C6" w:rsidRDefault="008479C6" w:rsidP="008479C6">
      <w:pPr>
        <w:spacing w:after="20"/>
        <w:ind w:firstLine="2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278">
        <w:rPr>
          <w:rFonts w:ascii="Times New Roman" w:hAnsi="Times New Roman" w:cs="Times New Roman"/>
          <w:color w:val="000000"/>
          <w:sz w:val="24"/>
          <w:szCs w:val="24"/>
        </w:rPr>
        <w:t>A talajterhelési díj mértéke:</w:t>
      </w:r>
    </w:p>
    <w:p w:rsidR="008479C6" w:rsidRPr="00546278" w:rsidRDefault="008479C6" w:rsidP="008479C6">
      <w:pPr>
        <w:spacing w:after="20"/>
        <w:ind w:firstLine="28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46278">
        <w:rPr>
          <w:rFonts w:ascii="Times New Roman" w:hAnsi="Times New Roman" w:cs="Times New Roman"/>
          <w:color w:val="000000"/>
          <w:sz w:val="24"/>
          <w:szCs w:val="24"/>
        </w:rPr>
        <w:t>TTD = E </w:t>
      </w:r>
      <w:r w:rsidRPr="00546278">
        <w:rPr>
          <w:rFonts w:ascii="Times New Roman" w:hAnsi="Times New Roman" w:cs="Times New Roman"/>
          <w:color w:val="000000"/>
          <w:sz w:val="24"/>
          <w:szCs w:val="24"/>
        </w:rPr>
        <w:t> A </w:t>
      </w:r>
      <w:r w:rsidRPr="00546278">
        <w:rPr>
          <w:rFonts w:ascii="Times New Roman" w:hAnsi="Times New Roman" w:cs="Times New Roman"/>
          <w:color w:val="000000"/>
          <w:sz w:val="24"/>
          <w:szCs w:val="24"/>
        </w:rPr>
        <w:t> T</w:t>
      </w:r>
    </w:p>
    <w:p w:rsidR="008479C6" w:rsidRPr="00546278" w:rsidRDefault="008479C6" w:rsidP="008479C6">
      <w:pPr>
        <w:spacing w:before="320" w:after="3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546278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gramEnd"/>
      <w:r w:rsidRPr="00546278">
        <w:rPr>
          <w:rFonts w:ascii="Times New Roman" w:hAnsi="Times New Roman" w:cs="Times New Roman"/>
          <w:color w:val="000000"/>
          <w:sz w:val="24"/>
          <w:szCs w:val="24"/>
        </w:rPr>
        <w:t xml:space="preserve"> fizetendő éves talajterhelési díj = az egységdíj (Ft/m</w:t>
      </w:r>
      <w:r w:rsidRPr="0054627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546278">
        <w:rPr>
          <w:rFonts w:ascii="Times New Roman" w:hAnsi="Times New Roman" w:cs="Times New Roman"/>
          <w:color w:val="000000"/>
          <w:sz w:val="24"/>
          <w:szCs w:val="24"/>
        </w:rPr>
        <w:t>) x a díjfizetési alap (m</w:t>
      </w:r>
      <w:r w:rsidRPr="0054627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546278">
        <w:rPr>
          <w:rFonts w:ascii="Times New Roman" w:hAnsi="Times New Roman" w:cs="Times New Roman"/>
          <w:color w:val="000000"/>
          <w:sz w:val="24"/>
          <w:szCs w:val="24"/>
        </w:rPr>
        <w:t>) x a település közigazgatási területére vonatkozó, a felszín alatti víz állapota szempontjából megállapított területérzékenységi szorzó, az 1. számú táblázatban meghatározva,</w:t>
      </w:r>
    </w:p>
    <w:p w:rsidR="008479C6" w:rsidRPr="00546278" w:rsidRDefault="008479C6" w:rsidP="008479C6">
      <w:pPr>
        <w:spacing w:before="320" w:after="3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46278">
        <w:rPr>
          <w:rFonts w:ascii="Times New Roman" w:hAnsi="Times New Roman" w:cs="Times New Roman"/>
          <w:color w:val="000000"/>
          <w:sz w:val="24"/>
          <w:szCs w:val="24"/>
        </w:rPr>
        <w:t xml:space="preserve">1200Ft x /m3 </w:t>
      </w:r>
      <w:proofErr w:type="gramStart"/>
      <w:r w:rsidRPr="00546278">
        <w:rPr>
          <w:rFonts w:ascii="Times New Roman" w:hAnsi="Times New Roman" w:cs="Times New Roman"/>
          <w:color w:val="000000"/>
          <w:sz w:val="24"/>
          <w:szCs w:val="24"/>
        </w:rPr>
        <w:t>x  egységdíj</w:t>
      </w:r>
      <w:proofErr w:type="gramEnd"/>
      <w:r w:rsidRPr="00546278">
        <w:rPr>
          <w:rFonts w:ascii="Times New Roman" w:hAnsi="Times New Roman" w:cs="Times New Roman"/>
          <w:color w:val="000000"/>
          <w:sz w:val="24"/>
          <w:szCs w:val="24"/>
        </w:rPr>
        <w:t xml:space="preserve"> (m3) x 2,0</w:t>
      </w:r>
    </w:p>
    <w:tbl>
      <w:tblPr>
        <w:tblW w:w="90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8361"/>
      </w:tblGrid>
      <w:tr w:rsidR="008479C6" w:rsidRPr="00546278" w:rsidTr="009E56F3"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479C6" w:rsidRPr="00546278" w:rsidRDefault="008479C6" w:rsidP="009E56F3">
            <w:pPr>
              <w:spacing w:after="0" w:line="240" w:lineRule="auto"/>
              <w:ind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ahol</w:t>
            </w:r>
          </w:p>
        </w:tc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479C6" w:rsidRPr="00546278" w:rsidRDefault="008479C6" w:rsidP="009E56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479C6" w:rsidRPr="00546278" w:rsidTr="009E56F3"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479C6" w:rsidRPr="00546278" w:rsidRDefault="008479C6" w:rsidP="009E56F3">
            <w:pPr>
              <w:spacing w:after="0" w:line="240" w:lineRule="auto"/>
              <w:ind w:right="1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TTD:</w:t>
            </w:r>
          </w:p>
        </w:tc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479C6" w:rsidRPr="00546278" w:rsidRDefault="008479C6" w:rsidP="009E56F3">
            <w:pPr>
              <w:spacing w:after="0" w:line="240" w:lineRule="auto"/>
              <w:ind w:left="80" w:right="80" w:firstLine="2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fizetendő éves talajterhelési díj,</w:t>
            </w:r>
          </w:p>
        </w:tc>
      </w:tr>
      <w:tr w:rsidR="008479C6" w:rsidRPr="00546278" w:rsidTr="009E56F3"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479C6" w:rsidRPr="00546278" w:rsidRDefault="008479C6" w:rsidP="009E56F3">
            <w:pPr>
              <w:spacing w:after="0" w:line="240" w:lineRule="auto"/>
              <w:ind w:right="1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E:</w:t>
            </w:r>
          </w:p>
        </w:tc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479C6" w:rsidRPr="00546278" w:rsidRDefault="008479C6" w:rsidP="009E56F3">
            <w:pPr>
              <w:spacing w:after="0" w:line="240" w:lineRule="auto"/>
              <w:ind w:left="80" w:right="80" w:firstLine="2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az egységdíj (Ft/m</w:t>
            </w: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</w:t>
            </w:r>
          </w:p>
        </w:tc>
      </w:tr>
      <w:tr w:rsidR="008479C6" w:rsidRPr="00546278" w:rsidTr="009E56F3"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479C6" w:rsidRPr="00546278" w:rsidRDefault="008479C6" w:rsidP="009E56F3">
            <w:pPr>
              <w:spacing w:after="0" w:line="240" w:lineRule="auto"/>
              <w:ind w:right="1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A:</w:t>
            </w:r>
          </w:p>
        </w:tc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479C6" w:rsidRPr="00546278" w:rsidRDefault="008479C6" w:rsidP="009E56F3">
            <w:pPr>
              <w:spacing w:after="0" w:line="240" w:lineRule="auto"/>
              <w:ind w:left="80" w:right="80" w:firstLine="2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díjfizetési alap (m</w:t>
            </w: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</w:t>
            </w:r>
          </w:p>
        </w:tc>
      </w:tr>
      <w:tr w:rsidR="008479C6" w:rsidRPr="00546278" w:rsidTr="009E56F3"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479C6" w:rsidRPr="00546278" w:rsidRDefault="008479C6" w:rsidP="009E56F3">
            <w:pPr>
              <w:spacing w:after="0" w:line="240" w:lineRule="auto"/>
              <w:ind w:right="18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T:</w:t>
            </w:r>
          </w:p>
        </w:tc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8479C6" w:rsidRPr="00546278" w:rsidRDefault="008479C6" w:rsidP="009E56F3">
            <w:pPr>
              <w:spacing w:after="0" w:line="240" w:lineRule="auto"/>
              <w:ind w:left="380" w:right="80" w:hanging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település közigazgatási területére vonatkozó, a felszín alatti víz állapota szempontjából megállapított területérzékenységi szorzó, az 1. számú táblázatban meghatározva,</w:t>
            </w:r>
          </w:p>
        </w:tc>
      </w:tr>
    </w:tbl>
    <w:p w:rsidR="008479C6" w:rsidRPr="00546278" w:rsidRDefault="008479C6" w:rsidP="008479C6">
      <w:pPr>
        <w:spacing w:after="20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8479C6" w:rsidRPr="00546278" w:rsidRDefault="008479C6" w:rsidP="008479C6">
      <w:pPr>
        <w:spacing w:after="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46278">
        <w:rPr>
          <w:rFonts w:ascii="Times New Roman" w:hAnsi="Times New Roman" w:cs="Times New Roman"/>
          <w:i/>
          <w:iCs/>
          <w:color w:val="000000"/>
          <w:sz w:val="24"/>
          <w:szCs w:val="24"/>
        </w:rPr>
        <w:t>A területérzékenységi szorzó mértéke</w:t>
      </w:r>
    </w:p>
    <w:p w:rsidR="008479C6" w:rsidRPr="00546278" w:rsidRDefault="008479C6" w:rsidP="008479C6">
      <w:pPr>
        <w:spacing w:after="10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46278">
        <w:rPr>
          <w:rFonts w:ascii="Times New Roman" w:hAnsi="Times New Roman" w:cs="Times New Roman"/>
          <w:color w:val="000000"/>
          <w:sz w:val="24"/>
          <w:szCs w:val="24"/>
        </w:rPr>
        <w:t>1. számú táblázat</w:t>
      </w:r>
    </w:p>
    <w:tbl>
      <w:tblPr>
        <w:tblW w:w="89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7"/>
        <w:gridCol w:w="3280"/>
        <w:gridCol w:w="1563"/>
        <w:gridCol w:w="1332"/>
        <w:gridCol w:w="1788"/>
      </w:tblGrid>
      <w:tr w:rsidR="008479C6" w:rsidRPr="00546278" w:rsidTr="009E56F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79C6" w:rsidRPr="00546278" w:rsidRDefault="008479C6" w:rsidP="009E56F3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Sorszám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79C6" w:rsidRPr="00546278" w:rsidRDefault="008479C6" w:rsidP="009E56F3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Tevékenység megnevezése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79C6" w:rsidRPr="00546278" w:rsidRDefault="008479C6" w:rsidP="009E56F3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Település közigazgatási területére vonatkozó,</w:t>
            </w: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a felszín alatti víz állapota szempontjából megállapított </w:t>
            </w: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területérzékenységi szorzó </w:t>
            </w: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(T)</w:t>
            </w:r>
          </w:p>
        </w:tc>
      </w:tr>
      <w:tr w:rsidR="008479C6" w:rsidRPr="00546278" w:rsidTr="009E56F3">
        <w:trPr>
          <w:trHeight w:val="7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8479C6" w:rsidRPr="00546278" w:rsidRDefault="008479C6" w:rsidP="009E56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8479C6" w:rsidRPr="00546278" w:rsidRDefault="008479C6" w:rsidP="009E56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79C6" w:rsidRPr="00546278" w:rsidRDefault="008479C6" w:rsidP="009E56F3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Kevésbé érzékeny területen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79C6" w:rsidRPr="00546278" w:rsidRDefault="008479C6" w:rsidP="009E56F3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Érzékeny területen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79C6" w:rsidRPr="00546278" w:rsidRDefault="008479C6" w:rsidP="009E56F3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Fokozottan érzékeny területen</w:t>
            </w:r>
          </w:p>
        </w:tc>
      </w:tr>
      <w:tr w:rsidR="008479C6" w:rsidRPr="00546278" w:rsidTr="009E56F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8479C6" w:rsidRPr="00546278" w:rsidRDefault="008479C6" w:rsidP="009E56F3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8479C6" w:rsidRPr="00546278" w:rsidRDefault="008479C6" w:rsidP="009E56F3">
            <w:pPr>
              <w:spacing w:before="6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Helyi vízgazdálkodási hatósági eljárás hatálya alá tartózó talajterhelés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8479C6" w:rsidRPr="00546278" w:rsidRDefault="008479C6" w:rsidP="009E56F3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8479C6" w:rsidRPr="00546278" w:rsidRDefault="008479C6" w:rsidP="009E56F3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8479C6" w:rsidRPr="00546278" w:rsidRDefault="008479C6" w:rsidP="009E56F3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</w:tr>
      <w:tr w:rsidR="008479C6" w:rsidRPr="00546278" w:rsidTr="009E56F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8479C6" w:rsidRPr="00546278" w:rsidRDefault="008479C6" w:rsidP="009E56F3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8479C6" w:rsidRPr="00546278" w:rsidRDefault="008479C6" w:rsidP="009E56F3">
            <w:pPr>
              <w:spacing w:before="60" w:after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Vízjogi engedély hatálya alá tartózó talajterhelés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8479C6" w:rsidRPr="00546278" w:rsidRDefault="008479C6" w:rsidP="009E56F3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proofErr w:type="spellStart"/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8479C6" w:rsidRPr="00546278" w:rsidRDefault="008479C6" w:rsidP="009E56F3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8479C6" w:rsidRPr="00546278" w:rsidRDefault="008479C6" w:rsidP="009E56F3">
            <w:pPr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</w:tbl>
    <w:p w:rsidR="00940672" w:rsidRDefault="00940672">
      <w:bookmarkStart w:id="1" w:name="_GoBack"/>
      <w:bookmarkEnd w:id="1"/>
    </w:p>
    <w:sectPr w:rsidR="00940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4036A"/>
    <w:multiLevelType w:val="hybridMultilevel"/>
    <w:tmpl w:val="95D0F168"/>
    <w:lvl w:ilvl="0" w:tplc="D39495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9C6"/>
    <w:rsid w:val="008479C6"/>
    <w:rsid w:val="0094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FB2993-45E5-4483-8114-11140276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479C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479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jandrea</dc:creator>
  <cp:keywords/>
  <dc:description/>
  <cp:lastModifiedBy>jandrea</cp:lastModifiedBy>
  <cp:revision>1</cp:revision>
  <dcterms:created xsi:type="dcterms:W3CDTF">2015-12-01T09:26:00Z</dcterms:created>
  <dcterms:modified xsi:type="dcterms:W3CDTF">2015-12-01T09:27:00Z</dcterms:modified>
</cp:coreProperties>
</file>